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6AF" w14:textId="77777777" w:rsidR="00BF2B32" w:rsidRDefault="008A637D" w:rsidP="008A637D">
      <w:pPr>
        <w:pStyle w:val="Sansinterligne"/>
        <w:ind w:left="708" w:firstLine="708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A637D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E52BFAB" wp14:editId="655C70D4">
            <wp:simplePos x="0" y="0"/>
            <wp:positionH relativeFrom="column">
              <wp:posOffset>-183515</wp:posOffset>
            </wp:positionH>
            <wp:positionV relativeFrom="paragraph">
              <wp:posOffset>-211896</wp:posOffset>
            </wp:positionV>
            <wp:extent cx="1083600" cy="1076400"/>
            <wp:effectExtent l="0" t="0" r="2540" b="0"/>
            <wp:wrapNone/>
            <wp:docPr id="1" name="Image 1" descr="C:\Users\CIAS\Documents\DOMAINE PERSONNES AGEES GENEVIEVE\Logos et Cartes - Entête - CVL\Logo 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S\Documents\DOMAINE PERSONNES AGEES GENEVIEVE\Logos et Cartes - Entête - CVL\Logo C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52F3" w14:textId="4227FFA3" w:rsidR="008A637D" w:rsidRPr="008A637D" w:rsidRDefault="008A637D" w:rsidP="008A637D">
      <w:pPr>
        <w:pStyle w:val="Sansinterligne"/>
        <w:ind w:left="708" w:firstLine="708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A637D">
        <w:rPr>
          <w:rFonts w:ascii="Franklin Gothic Book" w:hAnsi="Franklin Gothic Book"/>
          <w:b/>
          <w:bCs/>
          <w:sz w:val="28"/>
          <w:szCs w:val="28"/>
        </w:rPr>
        <w:t>Centre de vaccination – Beaumont en Véron</w:t>
      </w:r>
    </w:p>
    <w:p w14:paraId="4C53F714" w14:textId="08402195" w:rsidR="00FF078A" w:rsidRPr="008A637D" w:rsidRDefault="008A637D" w:rsidP="008A637D">
      <w:pPr>
        <w:pStyle w:val="Sansinterligne"/>
        <w:ind w:left="2832" w:firstLine="708"/>
        <w:rPr>
          <w:rFonts w:ascii="Franklin Gothic Book" w:hAnsi="Franklin Gothic Book"/>
          <w:b/>
          <w:bCs/>
          <w:sz w:val="28"/>
          <w:szCs w:val="28"/>
        </w:rPr>
      </w:pPr>
      <w:r w:rsidRPr="008A637D">
        <w:rPr>
          <w:rFonts w:ascii="Franklin Gothic Book" w:hAnsi="Franklin Gothic Book"/>
          <w:b/>
          <w:bCs/>
          <w:sz w:val="28"/>
          <w:szCs w:val="28"/>
        </w:rPr>
        <w:t>Fiche inscription bénévole -</w:t>
      </w:r>
    </w:p>
    <w:p w14:paraId="5C6D5EC5" w14:textId="088BF41F" w:rsidR="008A637D" w:rsidRDefault="008A637D" w:rsidP="008A637D">
      <w:pPr>
        <w:pStyle w:val="Sansinterligne"/>
        <w:jc w:val="both"/>
        <w:rPr>
          <w:rFonts w:ascii="Franklin Gothic Book" w:hAnsi="Franklin Gothic Book"/>
        </w:rPr>
      </w:pPr>
    </w:p>
    <w:p w14:paraId="7C20F910" w14:textId="50333DAC" w:rsidR="008A637D" w:rsidRDefault="008A637D" w:rsidP="008A637D">
      <w:pPr>
        <w:pStyle w:val="Sansinterligne"/>
        <w:jc w:val="both"/>
        <w:rPr>
          <w:rFonts w:ascii="Franklin Gothic Book" w:hAnsi="Franklin Gothic Book"/>
        </w:rPr>
      </w:pPr>
    </w:p>
    <w:p w14:paraId="58D1CAF8" w14:textId="26617273" w:rsidR="00BF2B32" w:rsidRDefault="00BF2B32" w:rsidP="008A637D">
      <w:pPr>
        <w:pStyle w:val="Sansinterligne"/>
        <w:jc w:val="both"/>
        <w:rPr>
          <w:rFonts w:ascii="Franklin Gothic Book" w:hAnsi="Franklin Gothic Book"/>
        </w:rPr>
      </w:pPr>
    </w:p>
    <w:p w14:paraId="03705BCE" w14:textId="77777777" w:rsidR="00BF2B32" w:rsidRDefault="00BF2B32" w:rsidP="008A637D">
      <w:pPr>
        <w:pStyle w:val="Sansinterligne"/>
        <w:jc w:val="both"/>
        <w:rPr>
          <w:rFonts w:ascii="Franklin Gothic Book" w:hAnsi="Franklin Gothic Book"/>
        </w:rPr>
      </w:pPr>
    </w:p>
    <w:p w14:paraId="4CDB41B3" w14:textId="0FC57C73" w:rsidR="008A637D" w:rsidRDefault="006E53E7" w:rsidP="008A637D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J’accepte d’intervenir bénévolement au titre de l’urgence sanitaire, à l’accueil du centre de vaccination à Beaumont en Véron.</w:t>
      </w:r>
    </w:p>
    <w:p w14:paraId="148FE0D0" w14:textId="087E9FE4" w:rsidR="008A637D" w:rsidRDefault="008A637D" w:rsidP="008A637D">
      <w:pPr>
        <w:pStyle w:val="Sansinterligne"/>
        <w:jc w:val="both"/>
        <w:rPr>
          <w:rFonts w:ascii="Franklin Gothic Book" w:hAnsi="Franklin Gothic Book"/>
        </w:rPr>
      </w:pPr>
    </w:p>
    <w:p w14:paraId="7CC8AE30" w14:textId="77777777" w:rsidR="00BF2B32" w:rsidRDefault="00BF2B32" w:rsidP="008A637D">
      <w:pPr>
        <w:pStyle w:val="Sansinterligne"/>
        <w:jc w:val="both"/>
        <w:rPr>
          <w:rFonts w:ascii="Franklin Gothic Book" w:hAnsi="Franklin Gothic Book"/>
        </w:rPr>
      </w:pPr>
    </w:p>
    <w:p w14:paraId="7A3E5680" w14:textId="659C843A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Nom : …………………………………………………………</w:t>
      </w:r>
      <w:r w:rsidR="00FB0003">
        <w:rPr>
          <w:rFonts w:ascii="Franklin Gothic Book" w:hAnsi="Franklin Gothic Book"/>
        </w:rPr>
        <w:t>…</w:t>
      </w:r>
      <w:r>
        <w:rPr>
          <w:rFonts w:ascii="Franklin Gothic Book" w:hAnsi="Franklin Gothic Book"/>
        </w:rPr>
        <w:t xml:space="preserve"> Prénom : ……………………………………………………</w:t>
      </w:r>
      <w:proofErr w:type="gramStart"/>
      <w:r>
        <w:rPr>
          <w:rFonts w:ascii="Franklin Gothic Book" w:hAnsi="Franklin Gothic Book"/>
        </w:rPr>
        <w:t>…</w:t>
      </w:r>
      <w:r w:rsidR="00FB0003">
        <w:rPr>
          <w:rFonts w:ascii="Franklin Gothic Book" w:hAnsi="Franklin Gothic Book"/>
        </w:rPr>
        <w:t>….</w:t>
      </w:r>
      <w:proofErr w:type="gramEnd"/>
      <w:r w:rsidR="00FB0003">
        <w:rPr>
          <w:rFonts w:ascii="Franklin Gothic Book" w:hAnsi="Franklin Gothic Book"/>
        </w:rPr>
        <w:t>.</w:t>
      </w:r>
    </w:p>
    <w:p w14:paraId="7D45E561" w14:textId="4089A067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Adresse : ……………………………………………………………………………………………………………………………</w:t>
      </w:r>
      <w:proofErr w:type="gramStart"/>
      <w:r w:rsidR="000E1F34">
        <w:rPr>
          <w:rFonts w:ascii="Franklin Gothic Book" w:hAnsi="Franklin Gothic Book"/>
        </w:rPr>
        <w:t>…</w:t>
      </w:r>
      <w:r w:rsidR="00FB0003">
        <w:rPr>
          <w:rFonts w:ascii="Franklin Gothic Book" w:hAnsi="Franklin Gothic Book"/>
        </w:rPr>
        <w:t>….</w:t>
      </w:r>
      <w:proofErr w:type="gramEnd"/>
      <w:r w:rsidR="00FB0003">
        <w:rPr>
          <w:rFonts w:ascii="Franklin Gothic Book" w:hAnsi="Franklin Gothic Book"/>
        </w:rPr>
        <w:t>.</w:t>
      </w:r>
    </w:p>
    <w:p w14:paraId="0C715B5E" w14:textId="1AAFCEC8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bookmarkStart w:id="0" w:name="_Hlk67324352"/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</w:t>
      </w:r>
      <w:r w:rsidR="00FB0003">
        <w:rPr>
          <w:rFonts w:ascii="Franklin Gothic Book" w:hAnsi="Franklin Gothic Book"/>
        </w:rPr>
        <w:t>……</w:t>
      </w:r>
    </w:p>
    <w:p w14:paraId="348A705B" w14:textId="08517A58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</w:t>
      </w:r>
      <w:r w:rsidR="00FB0003">
        <w:rPr>
          <w:rFonts w:ascii="Franklin Gothic Book" w:hAnsi="Franklin Gothic Book"/>
        </w:rPr>
        <w:t>……</w:t>
      </w:r>
    </w:p>
    <w:bookmarkEnd w:id="0"/>
    <w:p w14:paraId="53D9EE0F" w14:textId="67CE6C96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N° téléphone fixe : …………………………………………… Portable : …………………………………………………</w:t>
      </w:r>
      <w:r w:rsidR="00FB0003">
        <w:rPr>
          <w:rFonts w:ascii="Franklin Gothic Book" w:hAnsi="Franklin Gothic Book"/>
        </w:rPr>
        <w:t>……</w:t>
      </w:r>
    </w:p>
    <w:p w14:paraId="7C633D7E" w14:textId="43B24801" w:rsidR="008A637D" w:rsidRDefault="008A637D" w:rsidP="000E1F34">
      <w:pPr>
        <w:pStyle w:val="Sansinterligne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Adresse courriel : …………………………………………………………………………………………………………………</w:t>
      </w:r>
      <w:r w:rsidR="00FB0003">
        <w:rPr>
          <w:rFonts w:ascii="Franklin Gothic Book" w:hAnsi="Franklin Gothic Book"/>
        </w:rPr>
        <w:t>……</w:t>
      </w:r>
    </w:p>
    <w:p w14:paraId="4E261BBF" w14:textId="27035A19" w:rsidR="008A637D" w:rsidRDefault="008A637D" w:rsidP="008A637D">
      <w:pPr>
        <w:pStyle w:val="Sansinterligne"/>
        <w:jc w:val="both"/>
        <w:rPr>
          <w:rFonts w:ascii="Franklin Gothic Book" w:hAnsi="Franklin Gothic Book"/>
        </w:rPr>
      </w:pPr>
    </w:p>
    <w:p w14:paraId="5A432E5E" w14:textId="58B33208" w:rsidR="001C55D8" w:rsidRDefault="001C55D8" w:rsidP="008A637D">
      <w:pPr>
        <w:pStyle w:val="Sansinterligne"/>
        <w:jc w:val="both"/>
        <w:rPr>
          <w:rFonts w:ascii="Franklin Gothic Book" w:hAnsi="Franklin Gothic Book"/>
        </w:rPr>
      </w:pPr>
    </w:p>
    <w:p w14:paraId="2A3A50B0" w14:textId="274FA3F5" w:rsidR="001C55D8" w:rsidRDefault="001C55D8" w:rsidP="008A637D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Je m’engage à</w:t>
      </w:r>
      <w:r w:rsidR="000E1F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:</w:t>
      </w:r>
    </w:p>
    <w:p w14:paraId="6D934145" w14:textId="05D5D4A3" w:rsidR="001C55D8" w:rsidRDefault="000E1F34" w:rsidP="001C55D8">
      <w:pPr>
        <w:pStyle w:val="Sansinterlign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Respecter l</w:t>
      </w:r>
      <w:r w:rsidR="001C55D8">
        <w:rPr>
          <w:rFonts w:ascii="Franklin Gothic Book" w:hAnsi="Franklin Gothic Book"/>
        </w:rPr>
        <w:t>es règles d’organisation et les gestes barrières</w:t>
      </w:r>
    </w:p>
    <w:p w14:paraId="3F814415" w14:textId="087B0FFB" w:rsidR="001C55D8" w:rsidRDefault="000E1F34" w:rsidP="001C55D8">
      <w:pPr>
        <w:pStyle w:val="Sansinterlign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Respecter le</w:t>
      </w:r>
      <w:r w:rsidR="001C55D8">
        <w:rPr>
          <w:rFonts w:ascii="Franklin Gothic Book" w:hAnsi="Franklin Gothic Book"/>
        </w:rPr>
        <w:t xml:space="preserve"> planning proposé et de prévenir rapidement en cas d’impossibilité</w:t>
      </w:r>
    </w:p>
    <w:p w14:paraId="7420BF16" w14:textId="1B7908D5" w:rsidR="000E1F34" w:rsidRDefault="000E1F34" w:rsidP="001C55D8">
      <w:pPr>
        <w:pStyle w:val="Sansinterlign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Remplacer le cas échéant un bénévole indisponible</w:t>
      </w:r>
    </w:p>
    <w:p w14:paraId="43A4E2FE" w14:textId="77777777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7E7696E8" w14:textId="39CF68C4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64F2EE75" w14:textId="77777777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0746E2B6" w14:textId="24668C01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Deux plages d’intervention sont déterminées de 8h30 à 13h et de 13h30 à 18h environ. </w:t>
      </w:r>
      <w:r>
        <w:rPr>
          <w:rFonts w:ascii="Franklin Gothic Book" w:hAnsi="Franklin Gothic Book"/>
        </w:rPr>
        <w:t>Il n’est pas demandé d’être présent toute une journée.</w:t>
      </w:r>
    </w:p>
    <w:p w14:paraId="51942196" w14:textId="3AD965A3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411CF881" w14:textId="56B2F4BD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2A63E8A1" w14:textId="77777777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12375359" w14:textId="6F85469C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 planning mensuel est effectué via le logiciel </w:t>
      </w:r>
      <w:proofErr w:type="spellStart"/>
      <w:r>
        <w:rPr>
          <w:rFonts w:ascii="Franklin Gothic Book" w:hAnsi="Franklin Gothic Book"/>
        </w:rPr>
        <w:t>Vorg</w:t>
      </w:r>
      <w:proofErr w:type="spellEnd"/>
      <w:r>
        <w:rPr>
          <w:rFonts w:ascii="Franklin Gothic Book" w:hAnsi="Franklin Gothic Book"/>
        </w:rPr>
        <w:t>. A réception de votre inscription vous recevrez un lien et serez informé des modalités d’inscription.</w:t>
      </w:r>
    </w:p>
    <w:p w14:paraId="66F2C13C" w14:textId="09EC10AA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4047F285" w14:textId="0D15D41D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19771688" w14:textId="08A82984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364D52B8" w14:textId="77777777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76BE869E" w14:textId="77777777" w:rsidR="00BF2B32" w:rsidRDefault="00BF2B32" w:rsidP="00BF2B32">
      <w:pPr>
        <w:pStyle w:val="Sansinterligne"/>
        <w:jc w:val="both"/>
        <w:rPr>
          <w:rFonts w:ascii="Franklin Gothic Book" w:hAnsi="Franklin Gothic Book"/>
        </w:rPr>
      </w:pPr>
    </w:p>
    <w:p w14:paraId="0CAF4BD9" w14:textId="298128CE" w:rsidR="000E1F34" w:rsidRDefault="000E1F34" w:rsidP="000E1F34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Fait à : ………………………………………</w:t>
      </w:r>
      <w:r w:rsidR="00FB0003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..</w:t>
      </w:r>
    </w:p>
    <w:p w14:paraId="75D404F7" w14:textId="2844D608" w:rsidR="000E1F34" w:rsidRDefault="000E1F34" w:rsidP="000E1F34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 : …………………………………………….</w:t>
      </w:r>
    </w:p>
    <w:p w14:paraId="73D3A9B3" w14:textId="1A222C18" w:rsidR="000E1F34" w:rsidRDefault="000E1F34" w:rsidP="000E1F34">
      <w:pPr>
        <w:pStyle w:val="Sansinterligne"/>
        <w:jc w:val="both"/>
        <w:rPr>
          <w:rFonts w:ascii="Franklin Gothic Book" w:hAnsi="Franklin Gothic Book"/>
        </w:rPr>
      </w:pPr>
    </w:p>
    <w:p w14:paraId="2C025622" w14:textId="0DDEAC3D" w:rsidR="000E1F34" w:rsidRDefault="000E1F34" w:rsidP="000E1F34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 :</w:t>
      </w:r>
    </w:p>
    <w:p w14:paraId="3282476C" w14:textId="4AFADAF7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</w:p>
    <w:p w14:paraId="14AF22AE" w14:textId="5B072387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</w:p>
    <w:p w14:paraId="3BEAD0D4" w14:textId="4F6B254C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</w:p>
    <w:p w14:paraId="5C82C740" w14:textId="2022B8A5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6F1255F9" w14:textId="5BD94B5F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3A2D5E7E" w14:textId="798EDF96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79247932" w14:textId="074A6F2D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4D97B623" w14:textId="77777777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1D0B76CD" w14:textId="77777777" w:rsidR="00BF2B32" w:rsidRDefault="00BF2B32" w:rsidP="000E1F34">
      <w:pPr>
        <w:pStyle w:val="Sansinterligne"/>
        <w:jc w:val="both"/>
        <w:rPr>
          <w:rFonts w:ascii="Franklin Gothic Book" w:hAnsi="Franklin Gothic Book"/>
        </w:rPr>
      </w:pPr>
    </w:p>
    <w:p w14:paraId="2F79C81B" w14:textId="6DFE7465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</w:p>
    <w:p w14:paraId="55C4368F" w14:textId="6656BDC5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Document à renvoyer au CIAS – Pôle seniors – personnes âgées - 14, rue Paul Huet – 37500 Chinon</w:t>
      </w:r>
    </w:p>
    <w:p w14:paraId="28BB227B" w14:textId="692F2FB0" w:rsidR="00FB0003" w:rsidRDefault="00FB0003" w:rsidP="000E1F34">
      <w:pPr>
        <w:pStyle w:val="Sansinterligne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02.47.93.92.86. / ou par courriel à : </w:t>
      </w:r>
      <w:hyperlink r:id="rId6" w:history="1">
        <w:r w:rsidRPr="003B3BD6">
          <w:rPr>
            <w:rStyle w:val="Lienhypertexte"/>
            <w:rFonts w:ascii="Franklin Gothic Book" w:hAnsi="Franklin Gothic Book"/>
          </w:rPr>
          <w:t>g.gabillaud-mortier@cc-cvl.fr</w:t>
        </w:r>
      </w:hyperlink>
      <w:r>
        <w:rPr>
          <w:rFonts w:ascii="Franklin Gothic Book" w:hAnsi="Franklin Gothic Book"/>
        </w:rPr>
        <w:t xml:space="preserve"> </w:t>
      </w:r>
    </w:p>
    <w:sectPr w:rsidR="00FB0003" w:rsidSect="00FB0003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33CA"/>
    <w:multiLevelType w:val="hybridMultilevel"/>
    <w:tmpl w:val="CEEA8038"/>
    <w:lvl w:ilvl="0" w:tplc="C8E6A7A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F"/>
    <w:rsid w:val="000E1F34"/>
    <w:rsid w:val="001C55D8"/>
    <w:rsid w:val="00397D8F"/>
    <w:rsid w:val="00471F4E"/>
    <w:rsid w:val="006E53E7"/>
    <w:rsid w:val="008A637D"/>
    <w:rsid w:val="00BF2B32"/>
    <w:rsid w:val="00FB0003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4B03"/>
  <w15:chartTrackingRefBased/>
  <w15:docId w15:val="{B225D026-372F-4E32-92DA-5EF9C26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637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B00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gabillaud-mortier@cc-cv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GABILLAUD-MORTIER</dc:creator>
  <cp:keywords/>
  <dc:description/>
  <cp:lastModifiedBy>CIAS</cp:lastModifiedBy>
  <cp:revision>5</cp:revision>
  <dcterms:created xsi:type="dcterms:W3CDTF">2021-03-22T15:33:00Z</dcterms:created>
  <dcterms:modified xsi:type="dcterms:W3CDTF">2021-06-11T08:47:00Z</dcterms:modified>
</cp:coreProperties>
</file>